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275272" w:rsidRDefault="00275272" w:rsidP="00275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272" w:rsidRDefault="007056AD" w:rsidP="002752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275272">
        <w:rPr>
          <w:rFonts w:ascii="Times New Roman" w:hAnsi="Times New Roman" w:cs="Times New Roman"/>
          <w:sz w:val="28"/>
          <w:szCs w:val="28"/>
        </w:rPr>
        <w:t>.2016 г.                                  д.Лихачево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79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11"/>
      </w:tblGrid>
      <w:tr w:rsidR="00275272" w:rsidRPr="007056AD" w:rsidTr="0027527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056AD" w:rsidRPr="007056AD" w:rsidRDefault="007056AD" w:rsidP="00275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eastAsia="zh-CN"/>
              </w:rPr>
            </w:pPr>
          </w:p>
          <w:p w:rsidR="00275272" w:rsidRPr="007056AD" w:rsidRDefault="00275272" w:rsidP="00275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  <w:lang w:eastAsia="zh-CN"/>
              </w:rPr>
            </w:pPr>
            <w:r w:rsidRPr="007056AD">
              <w:rPr>
                <w:rFonts w:ascii="Times New Roman" w:hAnsi="Times New Roman" w:cs="Times New Roman"/>
                <w:sz w:val="25"/>
                <w:szCs w:val="25"/>
                <w:lang w:eastAsia="zh-CN"/>
              </w:rPr>
              <w:t>О внесении изменений и дополнений в постановление Администрации Лихачевского сельского поселения №12 от 29.02.2016 года</w:t>
            </w:r>
            <w:r w:rsidRPr="007056AD">
              <w:rPr>
                <w:rFonts w:ascii="Times New Roman" w:hAnsi="Times New Roman" w:cs="Times New Roman"/>
                <w:sz w:val="25"/>
                <w:szCs w:val="25"/>
              </w:rPr>
              <w:t xml:space="preserve"> «</w:t>
            </w:r>
            <w:r w:rsidRPr="007056AD">
              <w:rPr>
                <w:rFonts w:ascii="Times New Roman" w:hAnsi="Times New Roman" w:cs="Times New Roman"/>
                <w:bCs/>
                <w:sz w:val="25"/>
                <w:szCs w:val="25"/>
              </w:rPr>
              <w:t>Об утверждении административного регламента по предоставлению муниципальной услуги «Прекращение  права постоянного (бессрочного) пользования или пожизненного наследуемого владения земельным участком по заявлению правообладателя»».</w:t>
            </w:r>
          </w:p>
        </w:tc>
      </w:tr>
    </w:tbl>
    <w:p w:rsidR="00275272" w:rsidRPr="007056AD" w:rsidRDefault="00275272" w:rsidP="0027527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eastAsia="zh-CN"/>
        </w:rPr>
      </w:pPr>
    </w:p>
    <w:p w:rsidR="007056AD" w:rsidRPr="007056AD" w:rsidRDefault="00AF4CDE" w:rsidP="007056AD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 </w:t>
      </w:r>
      <w:r w:rsidR="007056AD"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="007056AD" w:rsidRPr="007056AD">
        <w:rPr>
          <w:rFonts w:ascii="Times New Roman" w:hAnsi="Times New Roman" w:cs="Times New Roman"/>
          <w:bCs/>
          <w:sz w:val="25"/>
          <w:szCs w:val="25"/>
        </w:rPr>
        <w:t>А</w:t>
      </w:r>
      <w:r w:rsidR="007056AD"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дминистрация Лихачевского сельского поселения  </w:t>
      </w:r>
    </w:p>
    <w:p w:rsidR="007056AD" w:rsidRPr="007056AD" w:rsidRDefault="007056AD" w:rsidP="007056AD">
      <w:pPr>
        <w:pStyle w:val="a3"/>
        <w:ind w:right="-284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7056AD" w:rsidRPr="007056AD" w:rsidRDefault="007056AD" w:rsidP="007056AD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b/>
          <w:sz w:val="25"/>
          <w:szCs w:val="25"/>
          <w:lang w:eastAsia="zh-CN"/>
        </w:rPr>
        <w:t>ПОСТАНОВЛЯЕТ:</w:t>
      </w:r>
    </w:p>
    <w:p w:rsidR="007056AD" w:rsidRPr="007056AD" w:rsidRDefault="007056AD" w:rsidP="007056AD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5"/>
          <w:szCs w:val="25"/>
          <w:lang w:eastAsia="zh-CN"/>
        </w:rPr>
      </w:pPr>
    </w:p>
    <w:p w:rsidR="007056AD" w:rsidRPr="007056AD" w:rsidRDefault="007056AD" w:rsidP="007056AD">
      <w:pPr>
        <w:pStyle w:val="ConsPlusTitle"/>
        <w:widowControl/>
        <w:jc w:val="both"/>
        <w:rPr>
          <w:rFonts w:eastAsia="Tahoma"/>
          <w:b w:val="0"/>
          <w:sz w:val="25"/>
          <w:szCs w:val="25"/>
          <w:lang w:eastAsia="zh-CN"/>
        </w:rPr>
      </w:pPr>
      <w:r w:rsidRPr="007056AD">
        <w:rPr>
          <w:rFonts w:eastAsia="Tahoma"/>
          <w:b w:val="0"/>
          <w:sz w:val="25"/>
          <w:szCs w:val="25"/>
          <w:lang w:eastAsia="zh-CN"/>
        </w:rPr>
        <w:t xml:space="preserve">1. Внести в </w:t>
      </w:r>
      <w:r w:rsidRPr="007056AD">
        <w:rPr>
          <w:b w:val="0"/>
          <w:sz w:val="25"/>
          <w:szCs w:val="25"/>
        </w:rPr>
        <w:t>Административный регламент по предоставлению муниципальной услуги «Принятие документов, а также выдача решений о переводе жилого помещения в нежилое или нежилого помещения в жилое помещение»</w:t>
      </w:r>
      <w:r w:rsidRPr="007056AD">
        <w:rPr>
          <w:b w:val="0"/>
          <w:sz w:val="25"/>
          <w:szCs w:val="25"/>
          <w:lang w:eastAsia="zh-CN"/>
        </w:rPr>
        <w:t xml:space="preserve"> следующие изменения и дополнения:</w:t>
      </w:r>
    </w:p>
    <w:p w:rsidR="007056AD" w:rsidRPr="007056AD" w:rsidRDefault="007056AD" w:rsidP="007056AD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 xml:space="preserve">Пункт 5.1. </w:t>
      </w:r>
      <w:r w:rsidRPr="007056AD">
        <w:rPr>
          <w:rFonts w:ascii="Times New Roman" w:hAnsi="Times New Roman" w:cs="Times New Roman"/>
          <w:sz w:val="25"/>
          <w:szCs w:val="25"/>
        </w:rPr>
        <w:t>Административного регламента изложить в следующей редакции:</w:t>
      </w:r>
    </w:p>
    <w:p w:rsidR="007056AD" w:rsidRPr="007056AD" w:rsidRDefault="007056AD" w:rsidP="007056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>«5.</w:t>
      </w:r>
      <w:r w:rsidR="00826BD3">
        <w:rPr>
          <w:rFonts w:ascii="Times New Roman" w:hAnsi="Times New Roman" w:cs="Times New Roman"/>
          <w:sz w:val="25"/>
          <w:szCs w:val="25"/>
        </w:rPr>
        <w:t>1</w:t>
      </w:r>
      <w:bookmarkStart w:id="0" w:name="_GoBack"/>
      <w:bookmarkEnd w:id="0"/>
      <w:r w:rsidRPr="007056AD">
        <w:rPr>
          <w:rFonts w:ascii="Times New Roman" w:hAnsi="Times New Roman" w:cs="Times New Roman"/>
          <w:sz w:val="25"/>
          <w:szCs w:val="25"/>
        </w:rPr>
        <w:t xml:space="preserve">. Заявитель имеет право на обжалование действий (бездействий) специалистов Администрации  сельского поселения, участвующих в предоставлении муниципальной услуги. Действия (бездействия) специалистов   Администрации   могут   быть   обжалованы   заявителем   посредством   обращения к   главе  сельского поселения. </w:t>
      </w:r>
    </w:p>
    <w:p w:rsidR="007056AD" w:rsidRPr="007056AD" w:rsidRDefault="007056AD" w:rsidP="007056AD">
      <w:pPr>
        <w:spacing w:after="0" w:line="240" w:lineRule="auto"/>
        <w:ind w:right="-1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bCs/>
          <w:sz w:val="25"/>
          <w:szCs w:val="25"/>
        </w:rPr>
        <w:t xml:space="preserve">          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заявителя.</w:t>
      </w:r>
      <w:r w:rsidRPr="007056AD">
        <w:rPr>
          <w:rFonts w:ascii="Times New Roman" w:hAnsi="Times New Roman" w:cs="Times New Roman"/>
          <w:sz w:val="25"/>
          <w:szCs w:val="25"/>
        </w:rPr>
        <w:t>».</w:t>
      </w:r>
    </w:p>
    <w:p w:rsidR="007056AD" w:rsidRPr="007056AD" w:rsidRDefault="007056AD" w:rsidP="007056AD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 xml:space="preserve"> </w:t>
      </w:r>
      <w:r w:rsidRPr="007056A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7056AD">
        <w:rPr>
          <w:rFonts w:ascii="Times New Roman" w:hAnsi="Times New Roman" w:cs="Times New Roman"/>
          <w:sz w:val="25"/>
          <w:szCs w:val="25"/>
        </w:rPr>
        <w:t xml:space="preserve">Настоящее постановление подлежит официальному обнародованию и размещению на </w:t>
      </w:r>
      <w:r w:rsidRPr="007056AD">
        <w:rPr>
          <w:rFonts w:ascii="Times New Roman" w:hAnsi="Times New Roman" w:cs="Times New Roman"/>
          <w:spacing w:val="-4"/>
          <w:sz w:val="25"/>
          <w:szCs w:val="25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7056AD" w:rsidRPr="007056AD" w:rsidRDefault="007056AD" w:rsidP="007056AD">
      <w:pPr>
        <w:spacing w:after="0" w:line="240" w:lineRule="auto"/>
        <w:ind w:right="-1"/>
        <w:jc w:val="both"/>
        <w:rPr>
          <w:rFonts w:ascii="Times New Roman" w:hAnsi="Times New Roman" w:cs="Times New Roman"/>
          <w:sz w:val="25"/>
          <w:szCs w:val="25"/>
        </w:rPr>
      </w:pPr>
      <w:r w:rsidRPr="007056AD">
        <w:rPr>
          <w:rFonts w:ascii="Times New Roman" w:hAnsi="Times New Roman" w:cs="Times New Roman"/>
          <w:sz w:val="25"/>
          <w:szCs w:val="25"/>
        </w:rPr>
        <w:t>3. Контроль за исполнением настоящего постановления оставляю за собой.</w:t>
      </w:r>
    </w:p>
    <w:p w:rsidR="007056AD" w:rsidRDefault="007056AD" w:rsidP="007056A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7056AD" w:rsidRPr="007056AD" w:rsidRDefault="007056AD" w:rsidP="007056A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</w:p>
    <w:p w:rsidR="007056AD" w:rsidRPr="007056AD" w:rsidRDefault="007056AD" w:rsidP="007056AD">
      <w:pPr>
        <w:widowControl w:val="0"/>
        <w:tabs>
          <w:tab w:val="left" w:pos="7530"/>
        </w:tabs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Глава Администрации</w:t>
      </w: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ab/>
      </w:r>
    </w:p>
    <w:p w:rsidR="007056AD" w:rsidRPr="007056AD" w:rsidRDefault="007056AD" w:rsidP="007056A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5"/>
          <w:szCs w:val="25"/>
          <w:lang w:eastAsia="zh-CN"/>
        </w:rPr>
      </w:pPr>
      <w:r w:rsidRPr="007056AD">
        <w:rPr>
          <w:rFonts w:ascii="Times New Roman" w:eastAsia="Tahoma" w:hAnsi="Times New Roman" w:cs="Times New Roman"/>
          <w:sz w:val="25"/>
          <w:szCs w:val="25"/>
          <w:lang w:eastAsia="zh-CN"/>
        </w:rPr>
        <w:t>Лихачевского сельского                                            Н.А.Запевалов</w:t>
      </w:r>
    </w:p>
    <w:p w:rsidR="00AD5F73" w:rsidRPr="007056AD" w:rsidRDefault="00AD5F73" w:rsidP="007056AD">
      <w:pPr>
        <w:spacing w:after="0" w:line="240" w:lineRule="auto"/>
        <w:ind w:firstLine="567"/>
        <w:jc w:val="both"/>
        <w:rPr>
          <w:b/>
          <w:sz w:val="25"/>
          <w:szCs w:val="25"/>
        </w:rPr>
      </w:pPr>
    </w:p>
    <w:sectPr w:rsidR="00AD5F73" w:rsidRPr="007056AD" w:rsidSect="007056A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0F41D1"/>
    <w:rsid w:val="00133F8D"/>
    <w:rsid w:val="00160888"/>
    <w:rsid w:val="00177BA5"/>
    <w:rsid w:val="00231DB8"/>
    <w:rsid w:val="00255173"/>
    <w:rsid w:val="00275272"/>
    <w:rsid w:val="00331D7E"/>
    <w:rsid w:val="00356DC1"/>
    <w:rsid w:val="00357B41"/>
    <w:rsid w:val="0038352A"/>
    <w:rsid w:val="004A0D65"/>
    <w:rsid w:val="004D02B3"/>
    <w:rsid w:val="004E5E46"/>
    <w:rsid w:val="0052517B"/>
    <w:rsid w:val="006465A8"/>
    <w:rsid w:val="007056AD"/>
    <w:rsid w:val="00824B15"/>
    <w:rsid w:val="00826BD3"/>
    <w:rsid w:val="00912E94"/>
    <w:rsid w:val="009D1AA5"/>
    <w:rsid w:val="00AB3393"/>
    <w:rsid w:val="00AD5F73"/>
    <w:rsid w:val="00AF4CDE"/>
    <w:rsid w:val="00B774F2"/>
    <w:rsid w:val="00C439C4"/>
    <w:rsid w:val="00C52770"/>
    <w:rsid w:val="00C52B34"/>
    <w:rsid w:val="00CB4486"/>
    <w:rsid w:val="00D7294A"/>
    <w:rsid w:val="00D76C9E"/>
    <w:rsid w:val="00E01490"/>
    <w:rsid w:val="00F363EF"/>
    <w:rsid w:val="00F41512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275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275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1C44F-8405-4661-96EA-FC899295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60</cp:revision>
  <dcterms:created xsi:type="dcterms:W3CDTF">2016-07-21T08:26:00Z</dcterms:created>
  <dcterms:modified xsi:type="dcterms:W3CDTF">2016-12-05T07:04:00Z</dcterms:modified>
</cp:coreProperties>
</file>